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FE8" w:rsidRPr="00BB0630" w:rsidRDefault="000A7FE8" w:rsidP="00BB0630">
      <w:pPr>
        <w:jc w:val="center"/>
        <w:rPr>
          <w:rFonts w:ascii="Times New Roman" w:hAnsi="Times New Roman" w:cs="Times New Roman"/>
          <w:b/>
          <w:color w:val="212529"/>
          <w:sz w:val="28"/>
          <w:szCs w:val="28"/>
          <w:u w:val="single"/>
          <w:shd w:val="clear" w:color="auto" w:fill="FFFFFF"/>
        </w:rPr>
      </w:pPr>
      <w:r w:rsidRPr="00BB0630">
        <w:rPr>
          <w:rFonts w:ascii="Times New Roman" w:hAnsi="Times New Roman" w:cs="Times New Roman"/>
          <w:b/>
          <w:color w:val="212529"/>
          <w:sz w:val="28"/>
          <w:szCs w:val="28"/>
          <w:u w:val="single"/>
          <w:shd w:val="clear" w:color="auto" w:fill="FFFFFF"/>
        </w:rPr>
        <w:t>СТРУКТУРНЫЕ ИЗМЕНЕНИЯ В НОВЫХ ППР</w:t>
      </w:r>
    </w:p>
    <w:p w:rsidR="00BB0630" w:rsidRDefault="000A7FE8" w:rsidP="000A7FE8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0A7FE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Начнём со структуры этих актов. Как нам известно, старые ППР в РФ содержат 22 раздела и 8 приложений (№ 1, 2, 2 (1), 3, 4, 5, 6, 7). В новых же ППР в РФ к раннее существовавшим двадцати двум разделам с частично изменёнными названиями добавилось два новых раздела: раздел XXIII «Применение и реализация пиротехнических изделий бытового назначения»; раздел XXIV «Применение специальных сценических эффектов, пиротехнических изделий и огневых эффектов при проведении концертных и спортивных мероприятий с массовым пребыванием людей в зданиях и сооружениях».   </w:t>
      </w:r>
    </w:p>
    <w:p w:rsidR="00BB0630" w:rsidRDefault="000A7FE8" w:rsidP="000A7FE8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0A7FE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 указанных разделах наряду с требованиями пожарной безопасности, перешедшими из других разделов старых ППР в РФ, изложены и абсолютно новые требования. Также значительные изменения претерпела и структура приложений. С 01.01.2021 будут отсутствовать требования к форме наряда-допуска на выполнение огневых работ (приложение №4 старых ППР в РФ). Требования к сведениям, которые должны содержаться в указанном наряде, теперь изложены в пункте 372 новых ППР в РФ. В новом же приложении №4 содержатся требования к Порядку использования открытого огня и разведения костров на землях сельскохозяйственного назначения, землях запаса и землях населенных пунктов. </w:t>
      </w:r>
    </w:p>
    <w:p w:rsidR="001C233D" w:rsidRDefault="000A7FE8" w:rsidP="000A7FE8">
      <w:pPr>
        <w:jc w:val="both"/>
        <w:rPr>
          <w:rFonts w:ascii="Russia" w:hAnsi="Russia"/>
          <w:color w:val="212529"/>
          <w:shd w:val="clear" w:color="auto" w:fill="FFFFFF"/>
        </w:rPr>
      </w:pPr>
      <w:r w:rsidRPr="000A7FE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 настоящее время Порядок использования открытого огня и разведения костров на землях сельскохозяйственного назначения и землях запаса утвержден приказом МЧС России от 26 января 2016 г. № 26. Но он, как и ряд других актов МЧС России, содержащих обязательные требования, прекращает своё действие с 01.01.2021 на основании постановления Правительства РФ от 11.07.2020 №1034. Необходимо отметить, что с 01.01.2021 вводится требование о необходимости разработки Паспорта территории организации отдыха детей и их оздоровления, а также территории садоводства или огородничества, подверженных угрозе лесных пожаров. Форма паспорта установлена приложением №9, а требования к необходимости и порядку разработки указанного Паспорта определены разделом XX новых ППР в РФ «Порядок оформления паспорта населенного пункта, паспорта территории». При этом в случае нахождения детского лагеря, объектов садоводства или огородничества на территории населенного пункта, подверженного угрозе лесных пожаров, в соответствии с административно-территориальным делением паспорт составляется только на населенный пункт. Указанный паспорт оформляется также и для садоводческих, огороднических и дачных некоммерческих объединений физических лиц, не прошедших реорганизацию в соответствии с частью 1 статьи 54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</w:t>
      </w:r>
      <w:r w:rsidRPr="000A7FE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Федерации».</w:t>
      </w:r>
      <w:r w:rsidRPr="000A7FE8">
        <w:rPr>
          <w:rFonts w:ascii="Times New Roman" w:hAnsi="Times New Roman" w:cs="Times New Roman"/>
          <w:color w:val="212529"/>
          <w:sz w:val="28"/>
          <w:szCs w:val="28"/>
        </w:rPr>
        <w:br/>
      </w:r>
    </w:p>
    <w:p w:rsidR="000A7FE8" w:rsidRPr="000A7FE8" w:rsidRDefault="001C233D" w:rsidP="000A7FE8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7491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По приведённой ниже таблице </w:t>
      </w:r>
      <w:r w:rsidR="00974915" w:rsidRPr="0097491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(приложение 3) </w:t>
      </w:r>
      <w:r w:rsidRPr="0097491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вы можете легко сравнить старые и новые требования, а также видеть ряд нововведений, которые начнут действовать с 01.01.2021, в том числе: отсутствие необходимости разработки инструкции о мерах пожарной безопасности отдельно для каждого </w:t>
      </w:r>
      <w:proofErr w:type="spellStart"/>
      <w:r w:rsidRPr="0097491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пожаровзрывоопасного</w:t>
      </w:r>
      <w:proofErr w:type="spellEnd"/>
      <w:r w:rsidRPr="0097491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пожароопасного помещения категории А, Б и В1 производственного и складского назначения. Инструкции о мерах пожарной безопасности в 2021 году должны быть разработаны только для зданий и сооружений (за исключением жилых домов, садовых домов, хозяйственных построек, а также гаражей на садовых земельных участках, на земельных участках для индивидуального жилищного строительства и ведения личного подсобного хозяйства), а не для каждого объекта защиты, как раннее (п.2 новых ППР в РФ); отсутствие обязанности руководителя организации назначать лицо, ответственное за пожарную безопасность, которое должно обеспечивать соблюдение требований пожарной безопасности на объекте защиты. </w:t>
      </w:r>
      <w:bookmarkStart w:id="0" w:name="_GoBack"/>
      <w:bookmarkEnd w:id="0"/>
      <w:r w:rsidRPr="0097491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 01.01.2021 эта обязанность становится правом руководителя (п.4 новых ППР в РФ); отсутствие необходимости обеспечивать наличие табличек с номером телефона для вызова пожарной охраны в складских, производственных, административных и общественных помещениях, местах открытого хранения веществ и материалов, а также размещения технологических установок (п.6 старых ППР в РФ); отсутствие необходимости на объекте защиты с ночным пребыванием людей обеспечивать наличие инструкции о порядке действий обслуживающего персонала на случай возникновения пожара в дневное и ночное время (п.9 старых ППР в РФ); отсутствие необходимости обеспечивать ежедневную передачу в подразделение пожарной охраны, в районе выезда которого находится объект защиты с ночным пребыванием людей, информации о количестве людей (больных), находящихся на объекте защиты (в том числе в ночное время) (п.10 старых ППР в РФ); установление запрета на использование подвальных и цокольных этажей для организации детского досуга (детские развивающие центры, развлекательные центры, залы для проведения торжественных мероприятий и праздников, спортивных мероприятий), если это не предусмотрено проектной документацией (п.8 новых ППР в РФ); отсутствие необходимости на объекте защиты с массовым пребыванием людей обеспечивать наличие инструкции о действиях персонала по эвакуации людей при пожаре (п.12 старых ППР в РФ); установление требования о необходимости размещения в местах установки пожарных приемно-контрольных приборов информации с перечнем помещений, защищаемых установками противопожарной защиты, с указанием линии связи пожарной сигнализации, а также необходимости размещения информации о группе </w:t>
      </w:r>
      <w:r w:rsidRPr="0097491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контролируемых помещений для безадресных систем пожарной сигнализации (п.10 новых ППР в РФ) и множество других изменений.</w:t>
      </w:r>
      <w:r w:rsidRPr="00974915">
        <w:rPr>
          <w:rFonts w:ascii="Times New Roman" w:hAnsi="Times New Roman" w:cs="Times New Roman"/>
          <w:color w:val="212529"/>
          <w:sz w:val="28"/>
          <w:szCs w:val="28"/>
        </w:rPr>
        <w:br/>
      </w:r>
      <w:r>
        <w:rPr>
          <w:rFonts w:ascii="Russia" w:hAnsi="Russia"/>
          <w:color w:val="212529"/>
        </w:rPr>
        <w:br/>
      </w:r>
    </w:p>
    <w:p w:rsidR="000A7FE8" w:rsidRPr="000A7FE8" w:rsidRDefault="000A7FE8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0A7FE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Обратите внимание на примечания к таблице:</w:t>
      </w:r>
      <w:r w:rsidRPr="000A7FE8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0A7FE8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0A7FE8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0A7FE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желтым выделены пункты, которые объединяют в одном несколько пунктов; </w:t>
      </w:r>
    </w:p>
    <w:p w:rsidR="0084084E" w:rsidRDefault="000A7FE8">
      <w:r w:rsidRPr="000A7FE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зеленым — пункты, которые перешли в другие разделы. </w:t>
      </w:r>
      <w:r w:rsidRPr="000A7FE8">
        <w:rPr>
          <w:rFonts w:ascii="Times New Roman" w:hAnsi="Times New Roman" w:cs="Times New Roman"/>
          <w:color w:val="212529"/>
          <w:sz w:val="28"/>
          <w:szCs w:val="28"/>
        </w:rPr>
        <w:br/>
      </w:r>
      <w:r>
        <w:rPr>
          <w:rFonts w:ascii="Russia" w:hAnsi="Russia"/>
          <w:color w:val="212529"/>
        </w:rPr>
        <w:br/>
      </w:r>
    </w:p>
    <w:sectPr w:rsidR="00840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ussi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4A"/>
    <w:rsid w:val="000A7FE8"/>
    <w:rsid w:val="001C233D"/>
    <w:rsid w:val="0084084E"/>
    <w:rsid w:val="00974915"/>
    <w:rsid w:val="00BB0630"/>
    <w:rsid w:val="00FB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4A7E"/>
  <w15:chartTrackingRefBased/>
  <w15:docId w15:val="{F304CDCF-7BE1-481A-BC83-1F75AA42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7F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2021-01-10T20:17:00Z</dcterms:created>
  <dcterms:modified xsi:type="dcterms:W3CDTF">2021-01-10T20:30:00Z</dcterms:modified>
</cp:coreProperties>
</file>